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D2876" w14:textId="618437D4" w:rsidR="00B17421" w:rsidRPr="00A81724" w:rsidRDefault="00A81724" w:rsidP="00B17421">
      <w:pPr>
        <w:jc w:val="both"/>
        <w:rPr>
          <w:b/>
          <w:bCs/>
          <w:lang w:val="tr-TR"/>
        </w:rPr>
      </w:pPr>
      <w:r w:rsidRPr="00A81724">
        <w:rPr>
          <w:b/>
          <w:bCs/>
          <w:lang w:val="tr-TR"/>
        </w:rPr>
        <w:t xml:space="preserve">HÜDA PAR: </w:t>
      </w:r>
      <w:r w:rsidRPr="00A81724">
        <w:rPr>
          <w:b/>
        </w:rPr>
        <w:t>Siyonist rejimin saldırısına misliyle karşılık verilmelidir</w:t>
      </w:r>
    </w:p>
    <w:p w14:paraId="61188AE4" w14:textId="20E2DDB2" w:rsidR="00B17421" w:rsidRPr="00A81724" w:rsidRDefault="00A81724" w:rsidP="00B17421">
      <w:pPr>
        <w:jc w:val="both"/>
        <w:rPr>
          <w:b/>
          <w:bCs/>
          <w:lang w:val="tr-TR"/>
        </w:rPr>
      </w:pPr>
      <w:r w:rsidRPr="00A81724">
        <w:rPr>
          <w:b/>
          <w:bCs/>
          <w:lang w:val="tr-TR"/>
        </w:rPr>
        <w:t xml:space="preserve">Siyonist rejimin Suriye’deki </w:t>
      </w:r>
      <w:r w:rsidR="00774F32" w:rsidRPr="00774F32">
        <w:rPr>
          <w:b/>
          <w:bCs/>
        </w:rPr>
        <w:t>Ebu Zuhur</w:t>
      </w:r>
      <w:r w:rsidRPr="00A81724">
        <w:rPr>
          <w:b/>
        </w:rPr>
        <w:t xml:space="preserve"> Hava Üssü’nü hedef almasına tepki gösteren</w:t>
      </w:r>
      <w:r w:rsidR="00B17421" w:rsidRPr="00A81724">
        <w:rPr>
          <w:b/>
          <w:bCs/>
          <w:lang w:val="tr-TR"/>
        </w:rPr>
        <w:t xml:space="preserve"> HÜDA PAR Dış İlişkiler Başkanı Hüseyin </w:t>
      </w:r>
      <w:proofErr w:type="spellStart"/>
      <w:r w:rsidR="00B17421" w:rsidRPr="00A81724">
        <w:rPr>
          <w:b/>
          <w:bCs/>
          <w:lang w:val="tr-TR"/>
        </w:rPr>
        <w:t>İmir</w:t>
      </w:r>
      <w:proofErr w:type="spellEnd"/>
      <w:r w:rsidR="00B17421" w:rsidRPr="00A81724">
        <w:rPr>
          <w:b/>
          <w:bCs/>
          <w:lang w:val="tr-TR"/>
        </w:rPr>
        <w:t xml:space="preserve">, </w:t>
      </w:r>
      <w:r w:rsidRPr="00A81724">
        <w:rPr>
          <w:b/>
          <w:bCs/>
          <w:lang w:val="tr-TR"/>
        </w:rPr>
        <w:t>Türkiye’nin bu saldırılara karşı somut ve net bir cevap vermesi gerektiğini belirtti.</w:t>
      </w:r>
    </w:p>
    <w:p w14:paraId="7256C603" w14:textId="39A96932" w:rsidR="00B17421" w:rsidRDefault="00B17421" w:rsidP="00B17421">
      <w:pPr>
        <w:jc w:val="both"/>
      </w:pPr>
      <w:r w:rsidRPr="00B17421">
        <w:t xml:space="preserve">HÜDA PAR Dış İlişkiler Başkanı Hüseyin </w:t>
      </w:r>
      <w:proofErr w:type="spellStart"/>
      <w:r w:rsidRPr="00B17421">
        <w:t>İmir</w:t>
      </w:r>
      <w:proofErr w:type="spellEnd"/>
      <w:r w:rsidRPr="00B17421">
        <w:t xml:space="preserve">, </w:t>
      </w:r>
      <w:proofErr w:type="spellStart"/>
      <w:r>
        <w:t>s</w:t>
      </w:r>
      <w:r w:rsidRPr="00B16523">
        <w:t>iyonist</w:t>
      </w:r>
      <w:proofErr w:type="spellEnd"/>
      <w:r w:rsidRPr="00B16523">
        <w:t xml:space="preserve"> terör rejiminin </w:t>
      </w:r>
      <w:r w:rsidR="00774F32" w:rsidRPr="00C27E93">
        <w:t>Ebu Zuhur</w:t>
      </w:r>
      <w:r w:rsidR="002907D1">
        <w:t xml:space="preserve"> Hava Üssü’ne saldırısı</w:t>
      </w:r>
      <w:r w:rsidR="005051FB">
        <w:t>na</w:t>
      </w:r>
      <w:r w:rsidR="002907D1">
        <w:t xml:space="preserve">, </w:t>
      </w:r>
      <w:r w:rsidRPr="00222BBE">
        <w:t>ABD'nin Gazze'nin</w:t>
      </w:r>
      <w:r w:rsidR="002907D1">
        <w:t xml:space="preserve"> yeniden</w:t>
      </w:r>
      <w:r w:rsidRPr="00222BBE">
        <w:t xml:space="preserve"> inşasını şarta bağlayan açıklamaları</w:t>
      </w:r>
      <w:r w:rsidR="005051FB">
        <w:t>na</w:t>
      </w:r>
      <w:r>
        <w:t xml:space="preserve"> ile </w:t>
      </w:r>
      <w:r w:rsidRPr="00E412B3">
        <w:t>İr</w:t>
      </w:r>
      <w:r w:rsidR="002907D1">
        <w:t xml:space="preserve">an'a karşı devreye aldığı yeni yaptırım paketine </w:t>
      </w:r>
      <w:r w:rsidRPr="00B17421">
        <w:t>dair değerlendirmelerde bulundu.</w:t>
      </w:r>
    </w:p>
    <w:p w14:paraId="52188AFC" w14:textId="48E62832" w:rsidR="00222BBE" w:rsidRPr="00222BBE" w:rsidRDefault="002907D1" w:rsidP="00C27E93">
      <w:pPr>
        <w:jc w:val="both"/>
        <w:rPr>
          <w:b/>
          <w:bCs/>
        </w:rPr>
      </w:pPr>
      <w:r w:rsidRPr="00222BBE">
        <w:rPr>
          <w:b/>
          <w:bCs/>
        </w:rPr>
        <w:t xml:space="preserve"> </w:t>
      </w:r>
      <w:r w:rsidR="00222BBE" w:rsidRPr="00222BBE">
        <w:rPr>
          <w:b/>
          <w:bCs/>
        </w:rPr>
        <w:t xml:space="preserve">“Siyonist saldırganlığın hiçbir sınırının olmadığını bir kez daha açıkça göstermiştir” </w:t>
      </w:r>
    </w:p>
    <w:p w14:paraId="0000002D" w14:textId="366F53F6" w:rsidR="00A9313E" w:rsidRDefault="00B16523" w:rsidP="00C27E93">
      <w:pPr>
        <w:jc w:val="both"/>
      </w:pPr>
      <w:r w:rsidRPr="00B16523">
        <w:t xml:space="preserve">Siyonist terör rejiminin Suriye'nin </w:t>
      </w:r>
      <w:proofErr w:type="spellStart"/>
      <w:r w:rsidRPr="00B16523">
        <w:t>İdlib</w:t>
      </w:r>
      <w:proofErr w:type="spellEnd"/>
      <w:r w:rsidRPr="00B16523">
        <w:t xml:space="preserve"> kentinde bulunan </w:t>
      </w:r>
      <w:r w:rsidR="00774F32" w:rsidRPr="00C27E93">
        <w:t>Ebu Zuhur</w:t>
      </w:r>
      <w:r w:rsidRPr="00C27E93">
        <w:t xml:space="preserve"> Hava Üssü'n</w:t>
      </w:r>
      <w:r>
        <w:t xml:space="preserve">e </w:t>
      </w:r>
      <w:r w:rsidRPr="00B16523">
        <w:t>yönelik</w:t>
      </w:r>
      <w:r w:rsidR="005051FB">
        <w:rPr>
          <w:b/>
          <w:bCs/>
        </w:rPr>
        <w:t xml:space="preserve"> </w:t>
      </w:r>
      <w:r w:rsidRPr="00B16523">
        <w:t xml:space="preserve">gerçekleştirdiği saldırıya </w:t>
      </w:r>
      <w:r>
        <w:t>tepki gösteren İmir, “</w:t>
      </w:r>
      <w:r w:rsidR="00C27E93" w:rsidRPr="00C27E93">
        <w:t xml:space="preserve">Siyonist terör rejiminin Suriye'deki </w:t>
      </w:r>
      <w:r w:rsidR="00774F32" w:rsidRPr="00C27E93">
        <w:t>Ebu Zuhur</w:t>
      </w:r>
      <w:r w:rsidR="00C27E93" w:rsidRPr="00C27E93">
        <w:t xml:space="preserve"> Hava Üssü'nü </w:t>
      </w:r>
      <w:r>
        <w:t>‘</w:t>
      </w:r>
      <w:r w:rsidR="00C27E93" w:rsidRPr="00C27E93">
        <w:t>Türkiye’nin üsse yerleşme hazırlığında olduğunu</w:t>
      </w:r>
      <w:r>
        <w:t>’</w:t>
      </w:r>
      <w:r w:rsidR="00C27E93" w:rsidRPr="00C27E93">
        <w:t xml:space="preserve"> gerekçe göstererek vurması, uyguladığı </w:t>
      </w:r>
      <w:r>
        <w:t>‘</w:t>
      </w:r>
      <w:r w:rsidR="00C27E93" w:rsidRPr="00C27E93">
        <w:t>kuduz köpek</w:t>
      </w:r>
      <w:r>
        <w:t>’</w:t>
      </w:r>
      <w:r w:rsidR="00C27E93" w:rsidRPr="00C27E93">
        <w:t xml:space="preserve"> stratejisindeki saldırganlığın hiçbir sınırı olmadığını bir kez daha açıkça göstermiştir.</w:t>
      </w:r>
      <w:r>
        <w:t xml:space="preserve"> </w:t>
      </w:r>
      <w:r w:rsidR="00C27E93" w:rsidRPr="00C27E93">
        <w:t xml:space="preserve">Siyonist terör rejimi bu saldırı ve sonrasında yaptığı açıklamalarla, Türkiye'nin Suriye ile yapacağı anlaşma ve bu anlaşma uyarınca ortaya koyacağı faaliyetlere karşı kendisinin </w:t>
      </w:r>
      <w:r>
        <w:t>‘</w:t>
      </w:r>
      <w:r w:rsidR="00C27E93" w:rsidRPr="00C27E93">
        <w:t>veto hakkı</w:t>
      </w:r>
      <w:r>
        <w:t xml:space="preserve">’ </w:t>
      </w:r>
      <w:r w:rsidR="00C27E93" w:rsidRPr="00C27E93">
        <w:t>olduğunu fiilen ilan etmiştir.</w:t>
      </w:r>
      <w:r>
        <w:t>” dedi.</w:t>
      </w:r>
    </w:p>
    <w:p w14:paraId="12FC3F1B" w14:textId="026AD3D3" w:rsidR="00B16523" w:rsidRPr="00B16523" w:rsidRDefault="00B16523" w:rsidP="00C27E93">
      <w:pPr>
        <w:jc w:val="both"/>
        <w:rPr>
          <w:b/>
          <w:bCs/>
        </w:rPr>
      </w:pPr>
      <w:r w:rsidRPr="00B16523">
        <w:rPr>
          <w:b/>
          <w:bCs/>
        </w:rPr>
        <w:t>“Siyonist terör rejimine net bir cevap verilmezse, saldırıların boyutunu daha da büyütecektir”</w:t>
      </w:r>
    </w:p>
    <w:p w14:paraId="0000002F" w14:textId="73789043" w:rsidR="00A9313E" w:rsidRPr="00C27E93" w:rsidRDefault="002907D1" w:rsidP="00C27E93">
      <w:pPr>
        <w:jc w:val="both"/>
      </w:pPr>
      <w:r>
        <w:t xml:space="preserve">Gazze’de soykırım suçu işleyen </w:t>
      </w:r>
      <w:proofErr w:type="spellStart"/>
      <w:r>
        <w:t>siyonist</w:t>
      </w:r>
      <w:proofErr w:type="spellEnd"/>
      <w:r>
        <w:t xml:space="preserve"> rejime güçlü cevap verilmesi gerektiğine dair geçmişte yaptıkları uyarıları hatırlatan </w:t>
      </w:r>
      <w:proofErr w:type="spellStart"/>
      <w:r>
        <w:t>İmir</w:t>
      </w:r>
      <w:proofErr w:type="spellEnd"/>
      <w:r>
        <w:t xml:space="preserve">, </w:t>
      </w:r>
      <w:r w:rsidR="00B16523">
        <w:t>“</w:t>
      </w:r>
      <w:r w:rsidR="00C27E93" w:rsidRPr="00C27E93">
        <w:t xml:space="preserve">Buradan bir kez daha uyarıyoruz; </w:t>
      </w:r>
      <w:proofErr w:type="spellStart"/>
      <w:r w:rsidR="00B16523">
        <w:t>s</w:t>
      </w:r>
      <w:r w:rsidR="00C27E93" w:rsidRPr="00C27E93">
        <w:t>iyonistlerin</w:t>
      </w:r>
      <w:proofErr w:type="spellEnd"/>
      <w:r w:rsidR="00C27E93" w:rsidRPr="00C27E93">
        <w:t xml:space="preserve"> açıkça Türkiye'yi hedef almasına som</w:t>
      </w:r>
      <w:r w:rsidR="00A81724">
        <w:t xml:space="preserve">ut ve net bir cevap verilmezse </w:t>
      </w:r>
      <w:r w:rsidR="00C27E93" w:rsidRPr="00C27E93">
        <w:t xml:space="preserve">işgalci </w:t>
      </w:r>
      <w:proofErr w:type="spellStart"/>
      <w:r w:rsidR="00C27E93" w:rsidRPr="00C27E93">
        <w:t>siyonist</w:t>
      </w:r>
      <w:proofErr w:type="spellEnd"/>
      <w:r w:rsidR="00C27E93" w:rsidRPr="00C27E93">
        <w:t xml:space="preserve"> rejim, bu saldırıların boyutunu daha da büyütecektir.</w:t>
      </w:r>
      <w:r w:rsidR="00B16523">
        <w:t>” ifadelerini kullandı.</w:t>
      </w:r>
    </w:p>
    <w:p w14:paraId="547C752C" w14:textId="24952A01" w:rsidR="00B16523" w:rsidRPr="00B16523" w:rsidRDefault="00B16523" w:rsidP="00C27E93">
      <w:pPr>
        <w:jc w:val="both"/>
        <w:rPr>
          <w:b/>
          <w:bCs/>
        </w:rPr>
      </w:pPr>
      <w:r w:rsidRPr="00B16523">
        <w:rPr>
          <w:b/>
          <w:bCs/>
        </w:rPr>
        <w:t xml:space="preserve">“Siyonist rejimin her saldırısına en az misliyle karşılık verilmelidir” </w:t>
      </w:r>
    </w:p>
    <w:p w14:paraId="00000031" w14:textId="080102A5" w:rsidR="00A9313E" w:rsidRDefault="00B16523" w:rsidP="00C27E93">
      <w:pPr>
        <w:jc w:val="both"/>
      </w:pPr>
      <w:r w:rsidRPr="00B16523">
        <w:t xml:space="preserve">Siyonist terör rejiminin </w:t>
      </w:r>
      <w:r>
        <w:t xml:space="preserve">saldırılarını </w:t>
      </w:r>
      <w:r w:rsidR="002907D1">
        <w:t xml:space="preserve">ABD'nin ekonomik ve askeri desteğiyle sürdürdüğüne değinen </w:t>
      </w:r>
      <w:proofErr w:type="spellStart"/>
      <w:r w:rsidR="002907D1">
        <w:t>İmir</w:t>
      </w:r>
      <w:proofErr w:type="spellEnd"/>
      <w:r w:rsidR="002907D1">
        <w:t xml:space="preserve">, </w:t>
      </w:r>
      <w:r>
        <w:t>“</w:t>
      </w:r>
      <w:r w:rsidR="00C27E93" w:rsidRPr="00C27E93">
        <w:t>Bu tehdide ve kuşatmaya karşı durmanın ilk adımı olarak;</w:t>
      </w:r>
      <w:r>
        <w:t xml:space="preserve"> </w:t>
      </w:r>
      <w:r w:rsidR="00C27E93" w:rsidRPr="00C27E93">
        <w:t>Filistin direnişine sadece siyasi sahiplenme değil, açıkça askeri destek verileceği ilan edilmeli ve siyonist rejimin her saldırısına en az misliyle karşılık verilmelidir.</w:t>
      </w:r>
      <w:r>
        <w:t>” şeklinde konuştu.</w:t>
      </w:r>
    </w:p>
    <w:p w14:paraId="23ACCB49" w14:textId="3E95168C" w:rsidR="00327556" w:rsidRDefault="00327556" w:rsidP="00222BBE">
      <w:pPr>
        <w:jc w:val="both"/>
        <w:rPr>
          <w:lang w:val="tr-TR"/>
        </w:rPr>
      </w:pPr>
      <w:r>
        <w:rPr>
          <w:b/>
          <w:bCs/>
        </w:rPr>
        <w:t>“</w:t>
      </w:r>
      <w:r w:rsidRPr="00327556">
        <w:rPr>
          <w:b/>
          <w:bCs/>
        </w:rPr>
        <w:t>Çifte vatandaş siyonistlerin yargılanmasına ilişkin kanun teklifi</w:t>
      </w:r>
      <w:r>
        <w:rPr>
          <w:b/>
          <w:bCs/>
        </w:rPr>
        <w:t xml:space="preserve">miz </w:t>
      </w:r>
      <w:r w:rsidRPr="00327556">
        <w:rPr>
          <w:b/>
          <w:bCs/>
        </w:rPr>
        <w:t>kanunlaştırılmalı</w:t>
      </w:r>
      <w:r>
        <w:t>”</w:t>
      </w:r>
    </w:p>
    <w:p w14:paraId="00000033" w14:textId="25A6AEE9" w:rsidR="00A9313E" w:rsidRDefault="002907D1" w:rsidP="00C27E93">
      <w:pPr>
        <w:jc w:val="both"/>
      </w:pPr>
      <w:r>
        <w:rPr>
          <w:lang w:val="tr-TR"/>
        </w:rPr>
        <w:t xml:space="preserve">Adalet Bakanlığı’nın </w:t>
      </w:r>
      <w:proofErr w:type="spellStart"/>
      <w:r w:rsidR="00222BBE" w:rsidRPr="00222BBE">
        <w:rPr>
          <w:lang w:val="tr-TR"/>
        </w:rPr>
        <w:t>Sumud</w:t>
      </w:r>
      <w:proofErr w:type="spellEnd"/>
      <w:r w:rsidR="00222BBE" w:rsidRPr="00222BBE">
        <w:rPr>
          <w:lang w:val="tr-TR"/>
        </w:rPr>
        <w:t xml:space="preserve"> Filosu davasında soykırımcı </w:t>
      </w:r>
      <w:r w:rsidR="00222BBE">
        <w:rPr>
          <w:lang w:val="tr-TR"/>
        </w:rPr>
        <w:t xml:space="preserve">ve </w:t>
      </w:r>
      <w:r w:rsidR="00222BBE" w:rsidRPr="00C27E93">
        <w:t xml:space="preserve">terörist elebaşı </w:t>
      </w:r>
      <w:r w:rsidR="00222BBE" w:rsidRPr="00222BBE">
        <w:rPr>
          <w:lang w:val="tr-TR"/>
        </w:rPr>
        <w:t xml:space="preserve">Netanyahu hakkında </w:t>
      </w:r>
      <w:r>
        <w:rPr>
          <w:lang w:val="tr-TR"/>
        </w:rPr>
        <w:t>kırmızı bülten çıkarılması kara</w:t>
      </w:r>
      <w:r w:rsidR="005051FB">
        <w:rPr>
          <w:lang w:val="tr-TR"/>
        </w:rPr>
        <w:t>rı</w:t>
      </w:r>
      <w:r>
        <w:rPr>
          <w:lang w:val="tr-TR"/>
        </w:rPr>
        <w:t xml:space="preserve">nı </w:t>
      </w:r>
      <w:r w:rsidR="00222BBE">
        <w:rPr>
          <w:lang w:val="tr-TR"/>
        </w:rPr>
        <w:t xml:space="preserve">desteklediklerini belirten </w:t>
      </w:r>
      <w:proofErr w:type="spellStart"/>
      <w:r w:rsidR="00222BBE">
        <w:rPr>
          <w:lang w:val="tr-TR"/>
        </w:rPr>
        <w:t>İmir</w:t>
      </w:r>
      <w:proofErr w:type="spellEnd"/>
      <w:r w:rsidR="00222BBE">
        <w:rPr>
          <w:lang w:val="tr-TR"/>
        </w:rPr>
        <w:t xml:space="preserve">, </w:t>
      </w:r>
      <w:r w:rsidR="00222BBE">
        <w:t>şunları söyledi:</w:t>
      </w:r>
      <w:r>
        <w:t xml:space="preserve"> </w:t>
      </w:r>
      <w:r w:rsidR="00222BBE">
        <w:t>“</w:t>
      </w:r>
      <w:r w:rsidR="00C27E93" w:rsidRPr="00C27E93">
        <w:t>Bu girişim yürütülen mücadelede son derece önemli bir adımdır. Bununla beraber Aralık 2023’te Meclise sunduğumuz, soykırım suçuna iştirak eden çifte vatandaşların yargılanıp cezalandırılması, yargıdan kaçanların vatandaşlıktan çıkarılması ve mal varlıklarına el konulmasını öngören kanun teklifimizin bir an önce TBMM Genel Kurulu’nda görüşülüp kanunlaştırılması önem arz</w:t>
      </w:r>
      <w:r w:rsidR="005051FB">
        <w:t xml:space="preserve"> </w:t>
      </w:r>
      <w:r w:rsidR="00C27E93" w:rsidRPr="00C27E93">
        <w:t>etmektedir.</w:t>
      </w:r>
      <w:r w:rsidR="00222BBE">
        <w:t>”</w:t>
      </w:r>
    </w:p>
    <w:p w14:paraId="1875CA4F" w14:textId="22385093" w:rsidR="00222BBE" w:rsidRPr="00222BBE" w:rsidRDefault="002907D1" w:rsidP="00222BBE">
      <w:pPr>
        <w:jc w:val="both"/>
        <w:rPr>
          <w:b/>
          <w:bCs/>
          <w:lang w:val="tr-TR"/>
        </w:rPr>
      </w:pPr>
      <w:r w:rsidRPr="00222BBE">
        <w:rPr>
          <w:b/>
          <w:bCs/>
        </w:rPr>
        <w:t xml:space="preserve"> </w:t>
      </w:r>
      <w:r w:rsidR="00222BBE" w:rsidRPr="00222BBE">
        <w:rPr>
          <w:b/>
          <w:bCs/>
        </w:rPr>
        <w:t>“Şantaj planı, doğrudan Gazze’yi insansızlaştırma ve siyonist çeteye teslim etme projesidir”</w:t>
      </w:r>
    </w:p>
    <w:p w14:paraId="00000035" w14:textId="5B138A53" w:rsidR="00A9313E" w:rsidRPr="00222BBE" w:rsidRDefault="00222BBE" w:rsidP="00C27E93">
      <w:pPr>
        <w:jc w:val="both"/>
        <w:rPr>
          <w:lang w:val="tr-TR"/>
        </w:rPr>
      </w:pPr>
      <w:r w:rsidRPr="00222BBE">
        <w:rPr>
          <w:lang w:val="tr-TR"/>
        </w:rPr>
        <w:t>ABD’nin silahsızlanma şantajı ve Gazze tehditleri</w:t>
      </w:r>
      <w:r>
        <w:rPr>
          <w:lang w:val="tr-TR"/>
        </w:rPr>
        <w:t>nin</w:t>
      </w:r>
      <w:r w:rsidRPr="00222BBE">
        <w:rPr>
          <w:lang w:val="tr-TR"/>
        </w:rPr>
        <w:t>, Batı’nın “barış” tiyatrosunu bir kez daha deşifre et</w:t>
      </w:r>
      <w:r>
        <w:rPr>
          <w:lang w:val="tr-TR"/>
        </w:rPr>
        <w:t>tiğini vurgulayan İmir, “</w:t>
      </w:r>
      <w:r w:rsidR="00C27E93" w:rsidRPr="00C27E93">
        <w:t xml:space="preserve">Siyonist işgalcilerin hamisi ABD’nin temsilcilerinin, </w:t>
      </w:r>
      <w:r>
        <w:t>‘</w:t>
      </w:r>
      <w:r w:rsidR="00C27E93" w:rsidRPr="00C27E93">
        <w:t>Hamas 60-90 gün içinde silahsızlanmazsa israilin işi bitirmesinin önü açılır</w:t>
      </w:r>
      <w:r>
        <w:t>’</w:t>
      </w:r>
      <w:r w:rsidR="00C27E93" w:rsidRPr="00C27E93">
        <w:t xml:space="preserve"> şeklindeki tehditleri ve silahsızlanma olmadan Gazze’nin yeniden inşasına izin verilmeyeceği yönündeki açıklamaları, Batı’nın </w:t>
      </w:r>
      <w:r>
        <w:t>‘</w:t>
      </w:r>
      <w:r w:rsidR="00C27E93" w:rsidRPr="00C27E93">
        <w:t>barış</w:t>
      </w:r>
      <w:r>
        <w:t>’</w:t>
      </w:r>
      <w:r w:rsidR="00C27E93" w:rsidRPr="00C27E93">
        <w:t xml:space="preserve"> tiyatrosunun arkasındaki kirli niyeti bir kez daha deşifre etmiştir. Söz konusu şantaj planı, doğrudan Gazze’yi insansızlaştırma ve siyonist çeteye teslim etme projesidir.</w:t>
      </w:r>
      <w:r>
        <w:t>” şeklinde konuştu.</w:t>
      </w:r>
    </w:p>
    <w:p w14:paraId="00000036" w14:textId="15817F91" w:rsidR="00A9313E" w:rsidRPr="00C27E93" w:rsidRDefault="00C27E93" w:rsidP="00C27E93">
      <w:pPr>
        <w:jc w:val="both"/>
      </w:pPr>
      <w:r w:rsidRPr="00C27E93">
        <w:t>Ekim 2025’te yürürlüğe giren sözde ateşkesten bu yana siyonist terör rejimi</w:t>
      </w:r>
      <w:r w:rsidR="00222BBE">
        <w:t>nin</w:t>
      </w:r>
      <w:r w:rsidRPr="00C27E93">
        <w:t xml:space="preserve"> en az 4 bin 95 kez ateşkesi ihlal et</w:t>
      </w:r>
      <w:r w:rsidR="00222BBE">
        <w:t>tiğine dikkat çeken İmir, “S</w:t>
      </w:r>
      <w:r w:rsidR="00222BBE" w:rsidRPr="00C27E93">
        <w:t>iyonist terör rejimi</w:t>
      </w:r>
      <w:r w:rsidR="00222BBE">
        <w:t xml:space="preserve"> </w:t>
      </w:r>
      <w:r w:rsidRPr="00C27E93">
        <w:t xml:space="preserve">1300’e yakın kardeşimizi </w:t>
      </w:r>
      <w:r w:rsidR="00E412B3">
        <w:t xml:space="preserve">de </w:t>
      </w:r>
      <w:r w:rsidRPr="00C27E93">
        <w:t xml:space="preserve">katletmiş ve </w:t>
      </w:r>
      <w:r w:rsidRPr="00C27E93">
        <w:lastRenderedPageBreak/>
        <w:t xml:space="preserve">açık hava hapishanesine çevirdiği Gazze’ye insani yardımların girişini engellemeye devam etmiştir. Buna rağmen kendilerine </w:t>
      </w:r>
      <w:r w:rsidR="00222BBE">
        <w:t>‘</w:t>
      </w:r>
      <w:r w:rsidRPr="00C27E93">
        <w:t>Barış Kurulu</w:t>
      </w:r>
      <w:r w:rsidR="00222BBE">
        <w:t>’</w:t>
      </w:r>
      <w:r w:rsidRPr="00C27E93">
        <w:t xml:space="preserve"> </w:t>
      </w:r>
      <w:r w:rsidR="00A81724" w:rsidRPr="00C27E93">
        <w:t>diyen yapı</w:t>
      </w:r>
      <w:r w:rsidRPr="00C27E93">
        <w:t>, işgalcinin katlia</w:t>
      </w:r>
      <w:r w:rsidR="00A81724">
        <w:t>mlarına tek bir laf edemezken hâlâ</w:t>
      </w:r>
      <w:r w:rsidRPr="00C27E93">
        <w:t xml:space="preserve"> Filistin direnişinden adım beklemektedir.</w:t>
      </w:r>
      <w:r w:rsidR="00E412B3">
        <w:t>” diye konuştu.</w:t>
      </w:r>
    </w:p>
    <w:p w14:paraId="4DAE40BB" w14:textId="5D7DE0BA" w:rsidR="00E412B3" w:rsidRPr="00E412B3" w:rsidRDefault="00E412B3" w:rsidP="00C27E93">
      <w:pPr>
        <w:jc w:val="both"/>
        <w:rPr>
          <w:b/>
          <w:bCs/>
        </w:rPr>
      </w:pPr>
      <w:r w:rsidRPr="00E412B3">
        <w:rPr>
          <w:b/>
          <w:bCs/>
        </w:rPr>
        <w:t>“Bu alçakça plana ortak olmak veya göz y</w:t>
      </w:r>
      <w:r w:rsidR="00A81724">
        <w:rPr>
          <w:b/>
          <w:bCs/>
        </w:rPr>
        <w:t>ummak, İslam dünyası için tarihî</w:t>
      </w:r>
      <w:r w:rsidRPr="00E412B3">
        <w:rPr>
          <w:b/>
          <w:bCs/>
        </w:rPr>
        <w:t xml:space="preserve"> bir utançtır” </w:t>
      </w:r>
    </w:p>
    <w:p w14:paraId="371CC070" w14:textId="66AB1E17" w:rsidR="00E412B3" w:rsidRDefault="00C27E93" w:rsidP="00C27E93">
      <w:pPr>
        <w:jc w:val="both"/>
      </w:pPr>
      <w:r w:rsidRPr="00C27E93">
        <w:t>Siyonist rejimin ve soykırımın bir numaralı finansörü olan ABD’nin tek amacı</w:t>
      </w:r>
      <w:r w:rsidR="00E412B3">
        <w:t xml:space="preserve">nın </w:t>
      </w:r>
      <w:r w:rsidRPr="00C27E93">
        <w:t>Gazze’yi Filistinlilerden temizleyip siyonistlerin lehine bir garnizona dönüştürmek</w:t>
      </w:r>
      <w:r w:rsidR="00E412B3">
        <w:t xml:space="preserve"> olduğuna vurgu yapan İmir, şöyle devam etti:</w:t>
      </w:r>
    </w:p>
    <w:p w14:paraId="00000039" w14:textId="0F28694D" w:rsidR="00A9313E" w:rsidRPr="00C27E93" w:rsidRDefault="00E412B3" w:rsidP="00C27E93">
      <w:pPr>
        <w:jc w:val="both"/>
      </w:pPr>
      <w:r>
        <w:t>“</w:t>
      </w:r>
      <w:r w:rsidR="00C27E93" w:rsidRPr="00C27E93">
        <w:t>Bu alçakça plana ortak olmak veya göz y</w:t>
      </w:r>
      <w:r w:rsidR="00A81724">
        <w:t>ummak, İslam dünyası için tarihî</w:t>
      </w:r>
      <w:r w:rsidR="00C27E93" w:rsidRPr="00C27E93">
        <w:t xml:space="preserve"> bir utançtır. Sözde garantörlük rolüne soyunan ancak siyonistlerin binlerce ihlaline, sözlü veya yazılı kınama mesajlarıyla karşılık vermeyi yeterli görmenin, soykırımcı katillerin cüretini artırmaktan başka bir işe yaramadığı artık görülmelidir.</w:t>
      </w:r>
      <w:r>
        <w:t xml:space="preserve"> </w:t>
      </w:r>
      <w:r w:rsidR="00C27E93" w:rsidRPr="00C27E93">
        <w:t>Bu nedenle ABD’nin dayatmalarına ve siyonist teröre karşı Filistin davasının yanında durmak için kamuoyu harekete geçmelidir. Filistin halkına dayatılan teslimiyet planları reddedilmeli, diplomasi söylemleri bir kenara bırakılıp Gazze’ye yönelik abluka fiilen yarılmalıdır.</w:t>
      </w:r>
      <w:r>
        <w:t>”</w:t>
      </w:r>
    </w:p>
    <w:p w14:paraId="68A40A40" w14:textId="2EE5EEBE" w:rsidR="00327556" w:rsidRPr="00327556" w:rsidRDefault="00327556" w:rsidP="00C27E93">
      <w:pPr>
        <w:jc w:val="both"/>
        <w:rPr>
          <w:b/>
          <w:bCs/>
        </w:rPr>
      </w:pPr>
      <w:r w:rsidRPr="00327556">
        <w:rPr>
          <w:b/>
          <w:bCs/>
        </w:rPr>
        <w:t>“ABD, şantajla uluslararası hukuku ve devletlerin egemenlik haklarını yok saymaktadır”</w:t>
      </w:r>
    </w:p>
    <w:p w14:paraId="21855894" w14:textId="29D90D41" w:rsidR="00E412B3" w:rsidRPr="00E412B3" w:rsidRDefault="00E412B3" w:rsidP="00C27E93">
      <w:pPr>
        <w:jc w:val="both"/>
      </w:pPr>
      <w:r w:rsidRPr="00E412B3">
        <w:t xml:space="preserve">ABD'nin İran'a karşı devreye aldığı yeni "maksimum yaptırım" paketini </w:t>
      </w:r>
      <w:r>
        <w:t xml:space="preserve">de </w:t>
      </w:r>
      <w:r w:rsidRPr="00E412B3">
        <w:t xml:space="preserve">değerlendiren </w:t>
      </w:r>
      <w:proofErr w:type="spellStart"/>
      <w:r w:rsidRPr="00E412B3">
        <w:t>İmir</w:t>
      </w:r>
      <w:proofErr w:type="spellEnd"/>
      <w:r w:rsidRPr="00E412B3">
        <w:t xml:space="preserve">, </w:t>
      </w:r>
      <w:r>
        <w:t>şunları söyledi:</w:t>
      </w:r>
    </w:p>
    <w:p w14:paraId="0000003B" w14:textId="19EE2B1A" w:rsidR="00A9313E" w:rsidRPr="00C27E93" w:rsidRDefault="00E412B3" w:rsidP="00C27E93">
      <w:pPr>
        <w:jc w:val="both"/>
      </w:pPr>
      <w:r>
        <w:t>“</w:t>
      </w:r>
      <w:r w:rsidR="00C27E93" w:rsidRPr="00C27E93">
        <w:t xml:space="preserve">Washington yönetimi, elindeki ekonomik şantaj </w:t>
      </w:r>
      <w:r w:rsidR="00A81724" w:rsidRPr="00C27E93">
        <w:t>imkânlarını</w:t>
      </w:r>
      <w:r w:rsidR="00C27E93" w:rsidRPr="00C27E93">
        <w:t xml:space="preserve"> devreye sokarak uluslararası hukuku ve devletlerin egemenlik haklarını yok saymaktadır.</w:t>
      </w:r>
      <w:r w:rsidR="005051FB" w:rsidRPr="005051FB">
        <w:t xml:space="preserve"> </w:t>
      </w:r>
      <w:r w:rsidR="005051FB" w:rsidRPr="00C27E93">
        <w:t>ABD; onlarca yıldır Küba’yı ağır bir ekonomik ablukaya maruz bırakarak, Venezuela’nın ulusal servetine ve kaynaklarına el koyarak, İran halkının ise gıdaya, ilaca ve temel ihtiyaçlara erişimini kısıtlayarak sistematik bir ekonomik baskı uygulamaktadır. Kendi politikalarına boyun eğmeyen ülkeler, küresel finans sisteminin ve doların hegemonyası kullanılarak doğrudan hedefe konulmakta ve yaptırımlarla dize getirilmeye çalışılmaktadır.</w:t>
      </w:r>
      <w:r>
        <w:t>”</w:t>
      </w:r>
    </w:p>
    <w:p w14:paraId="10846A07" w14:textId="1977F404" w:rsidR="00327556" w:rsidRPr="00327556" w:rsidRDefault="005051FB" w:rsidP="00C27E93">
      <w:pPr>
        <w:jc w:val="both"/>
        <w:rPr>
          <w:b/>
          <w:bCs/>
        </w:rPr>
      </w:pPr>
      <w:bookmarkStart w:id="0" w:name="_yes60a897tbf" w:colFirst="0" w:colLast="0"/>
      <w:bookmarkEnd w:id="0"/>
      <w:r w:rsidRPr="00327556">
        <w:rPr>
          <w:b/>
          <w:bCs/>
        </w:rPr>
        <w:t xml:space="preserve"> </w:t>
      </w:r>
      <w:r w:rsidR="00327556" w:rsidRPr="00327556">
        <w:rPr>
          <w:b/>
          <w:bCs/>
        </w:rPr>
        <w:t>“Türkiye de ekonomik şantajın hedefinde”</w:t>
      </w:r>
    </w:p>
    <w:p w14:paraId="0000003D" w14:textId="6332BB3E" w:rsidR="00A9313E" w:rsidRDefault="00C27E93" w:rsidP="00C27E93">
      <w:pPr>
        <w:jc w:val="both"/>
      </w:pPr>
      <w:r w:rsidRPr="00C27E93">
        <w:t>Türkiye</w:t>
      </w:r>
      <w:r w:rsidR="00E412B3">
        <w:t>’nin</w:t>
      </w:r>
      <w:r w:rsidRPr="00C27E93">
        <w:t xml:space="preserve"> de zaman zaman </w:t>
      </w:r>
      <w:r w:rsidR="00E412B3">
        <w:t xml:space="preserve">ABD’nin </w:t>
      </w:r>
      <w:r w:rsidR="00A81724">
        <w:t xml:space="preserve">yaptırım tehditleriyle </w:t>
      </w:r>
      <w:r w:rsidRPr="00C27E93">
        <w:t>doğrudan karşı karşıya kal</w:t>
      </w:r>
      <w:r w:rsidR="00E412B3">
        <w:t>dığını hatırlatan İmir, “</w:t>
      </w:r>
      <w:r w:rsidRPr="00C27E93">
        <w:t>Savunma sanayi</w:t>
      </w:r>
      <w:r w:rsidR="00E412B3">
        <w:t>i</w:t>
      </w:r>
      <w:r w:rsidRPr="00C27E93">
        <w:t>nden dış politikaya kadar atılacak pek çok adım, Batı’nın ekonomik şantaj araçlarıyla baskılanmakta; ülkemizin kendi menfaatleri doğrultusunda bağımsız kararlar almasının önüne yaptırım tehditleriyle geçilmeye çalışılmaktadır.</w:t>
      </w:r>
      <w:r w:rsidR="00E412B3">
        <w:t>” diye konuştu.</w:t>
      </w:r>
    </w:p>
    <w:p w14:paraId="741B0F71" w14:textId="77777777" w:rsidR="00327556" w:rsidRPr="00327556" w:rsidRDefault="00327556" w:rsidP="00327556">
      <w:pPr>
        <w:jc w:val="both"/>
        <w:rPr>
          <w:b/>
          <w:bCs/>
        </w:rPr>
      </w:pPr>
      <w:r>
        <w:rPr>
          <w:b/>
          <w:bCs/>
        </w:rPr>
        <w:t>“</w:t>
      </w:r>
      <w:r w:rsidRPr="00327556">
        <w:rPr>
          <w:b/>
          <w:bCs/>
        </w:rPr>
        <w:t>ABD'nin yaptırım zorbalığına boyun eğilmemeli</w:t>
      </w:r>
      <w:r>
        <w:rPr>
          <w:b/>
          <w:bCs/>
        </w:rPr>
        <w:t>”</w:t>
      </w:r>
    </w:p>
    <w:p w14:paraId="00000041" w14:textId="0E85C3B0" w:rsidR="00A9313E" w:rsidRPr="00C27E93" w:rsidRDefault="00E412B3" w:rsidP="00C27E93">
      <w:pPr>
        <w:jc w:val="both"/>
      </w:pPr>
      <w:r w:rsidRPr="00E412B3">
        <w:t>ABD’nin finansal gücü bir silah olarak kullanmasına karşı ortak hareket iradesi çağrısı yap</w:t>
      </w:r>
      <w:r>
        <w:t xml:space="preserve">an </w:t>
      </w:r>
      <w:proofErr w:type="spellStart"/>
      <w:r>
        <w:t>İmir</w:t>
      </w:r>
      <w:proofErr w:type="spellEnd"/>
      <w:r>
        <w:t>, “</w:t>
      </w:r>
      <w:r w:rsidR="00C27E93" w:rsidRPr="00C27E93">
        <w:t>Tek taraflı yaptırımlara ve ekonomik baskılara maruz kalan veya kalma riski taşıyan tüm ülkeler, tehdit ve şantajlara boyun eğmeyecek güçlü bir dayanışma ve ortak hareket iradesi sergilemelidir.</w:t>
      </w:r>
      <w:r>
        <w:t xml:space="preserve"> </w:t>
      </w:r>
      <w:r w:rsidR="00C27E93">
        <w:t xml:space="preserve">Amerikan </w:t>
      </w:r>
      <w:r w:rsidR="00A81724">
        <w:t>doları</w:t>
      </w:r>
      <w:r w:rsidR="00C27E93" w:rsidRPr="00C27E93">
        <w:t>nın ticari bir tehdit aracı olarak kullanılmasını engellemek amacıyla uluslararası ticarette yerel para birimlerinin kullanımı derhal yaygınlaştırılmalı ve alternatif ödeme sistemleri fiilen devreye sokulmalıdır.</w:t>
      </w:r>
      <w:r w:rsidR="00327556">
        <w:t>” çağrısında bulundu.</w:t>
      </w:r>
    </w:p>
    <w:sectPr w:rsidR="00A9313E" w:rsidRPr="00C27E93">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embedRegular r:id="rId1" w:fontKey="{479F1E08-762D-468D-B828-E94CB2830D34}"/>
    <w:embedBold r:id="rId2" w:fontKey="{70AE32D8-1F17-4AF4-A0F4-3E4209937D09}"/>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3538613E-8458-4459-9382-CD3B16E1346E}"/>
  </w:font>
  <w:font w:name="Cambria">
    <w:panose1 w:val="02040503050406030204"/>
    <w:charset w:val="A2"/>
    <w:family w:val="roman"/>
    <w:pitch w:val="variable"/>
    <w:sig w:usb0="E00006FF" w:usb1="420024FF" w:usb2="02000000" w:usb3="00000000" w:csb0="0000019F" w:csb1="00000000"/>
    <w:embedRegular r:id="rId4" w:fontKey="{D813796D-578E-4802-874E-BF596FA7028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13E"/>
    <w:rsid w:val="00222BBE"/>
    <w:rsid w:val="00266AA6"/>
    <w:rsid w:val="002907D1"/>
    <w:rsid w:val="00327556"/>
    <w:rsid w:val="003C68D5"/>
    <w:rsid w:val="005051FB"/>
    <w:rsid w:val="0052529D"/>
    <w:rsid w:val="00554203"/>
    <w:rsid w:val="0067774E"/>
    <w:rsid w:val="00774F32"/>
    <w:rsid w:val="00921361"/>
    <w:rsid w:val="00A81724"/>
    <w:rsid w:val="00A9313E"/>
    <w:rsid w:val="00B16523"/>
    <w:rsid w:val="00B17421"/>
    <w:rsid w:val="00C27E93"/>
    <w:rsid w:val="00E412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212F6"/>
  <w15:docId w15:val="{E51C9B42-6BA9-4678-887A-939BCE5F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27556"/>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character" w:styleId="Kpr">
    <w:name w:val="Hyperlink"/>
    <w:basedOn w:val="VarsaylanParagrafYazTipi"/>
    <w:uiPriority w:val="99"/>
    <w:unhideWhenUsed/>
    <w:rsid w:val="00B17421"/>
    <w:rPr>
      <w:color w:val="0000FF" w:themeColor="hyperlink"/>
      <w:u w:val="single"/>
    </w:rPr>
  </w:style>
  <w:style w:type="character" w:customStyle="1" w:styleId="zmlenmeyenBahsetme1">
    <w:name w:val="Çözümlenmeyen Bahsetme1"/>
    <w:basedOn w:val="VarsaylanParagrafYazTipi"/>
    <w:uiPriority w:val="99"/>
    <w:semiHidden/>
    <w:unhideWhenUsed/>
    <w:rsid w:val="00B17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984</Words>
  <Characters>5609</Characters>
  <Application>Microsoft Office Word</Application>
  <DocSecurity>0</DocSecurity>
  <Lines>46</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enes akyüz</cp:lastModifiedBy>
  <cp:revision>7</cp:revision>
  <dcterms:created xsi:type="dcterms:W3CDTF">2026-08-26T08:42:00Z</dcterms:created>
  <dcterms:modified xsi:type="dcterms:W3CDTF">2026-08-27T13:44:00Z</dcterms:modified>
</cp:coreProperties>
</file>